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9"/>
        <w:gridCol w:w="774"/>
        <w:gridCol w:w="1165"/>
        <w:gridCol w:w="774"/>
        <w:gridCol w:w="829"/>
        <w:gridCol w:w="1054"/>
        <w:gridCol w:w="717"/>
        <w:gridCol w:w="1054"/>
      </w:tblGrid>
      <w:tr w:rsidR="00BF1B8C" w:rsidRPr="00BF1B8C" w:rsidTr="00BF1B8C">
        <w:trPr>
          <w:trHeight w:val="495"/>
        </w:trPr>
        <w:tc>
          <w:tcPr>
            <w:tcW w:w="8866" w:type="dxa"/>
            <w:gridSpan w:val="8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РАСЧЕТ  РАСПРЕДЕЛЕНИЯ МЕЖБЮДЖЕТНЫХ ТРАНСФЕРТОВ МЕЖДУ СЕЛЬСКИМИ ПОСЕЛЕНИЯМИ НА 2017 ГОД - область</w:t>
            </w:r>
          </w:p>
        </w:tc>
      </w:tr>
      <w:tr w:rsidR="00BF1B8C" w:rsidRPr="00BF1B8C" w:rsidTr="00605C73">
        <w:trPr>
          <w:trHeight w:val="3157"/>
        </w:trPr>
        <w:tc>
          <w:tcPr>
            <w:tcW w:w="2499" w:type="dxa"/>
            <w:hideMark/>
          </w:tcPr>
          <w:p w:rsidR="00BF1B8C" w:rsidRPr="00BF1B8C" w:rsidRDefault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774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 xml:space="preserve">Численность населения </w:t>
            </w:r>
            <w:r w:rsidRPr="00BF1B8C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BF1B8C">
              <w:rPr>
                <w:rFonts w:ascii="Times New Roman" w:hAnsi="Times New Roman" w:cs="Times New Roman"/>
                <w:b/>
                <w:bCs/>
              </w:rPr>
              <w:t>Hj</w:t>
            </w:r>
            <w:proofErr w:type="spellEnd"/>
            <w:r w:rsidRPr="00BF1B8C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5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Налоговый потенциал поселения (</w:t>
            </w:r>
            <w:proofErr w:type="spellStart"/>
            <w:r w:rsidRPr="00BF1B8C">
              <w:rPr>
                <w:rFonts w:ascii="Times New Roman" w:hAnsi="Times New Roman" w:cs="Times New Roman"/>
                <w:b/>
                <w:bCs/>
              </w:rPr>
              <w:t>НП</w:t>
            </w:r>
            <w:proofErr w:type="gramStart"/>
            <w:r w:rsidRPr="00BF1B8C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BF1B8C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774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Прогноз поступления налоговых доходов (</w:t>
            </w:r>
            <w:proofErr w:type="spellStart"/>
            <w:r w:rsidRPr="00BF1B8C">
              <w:rPr>
                <w:rFonts w:ascii="Times New Roman" w:hAnsi="Times New Roman" w:cs="Times New Roman"/>
                <w:b/>
                <w:bCs/>
              </w:rPr>
              <w:t>ПДп</w:t>
            </w:r>
            <w:proofErr w:type="spellEnd"/>
            <w:r w:rsidRPr="00BF1B8C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829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 xml:space="preserve">Бюджетная обеспеченность поселения </w:t>
            </w:r>
            <w:r w:rsidRPr="00BF1B8C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BF1B8C">
              <w:rPr>
                <w:rFonts w:ascii="Times New Roman" w:hAnsi="Times New Roman" w:cs="Times New Roman"/>
                <w:b/>
                <w:bCs/>
              </w:rPr>
              <w:t>БО</w:t>
            </w:r>
            <w:proofErr w:type="gramStart"/>
            <w:r w:rsidRPr="00BF1B8C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BF1B8C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054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((</w:t>
            </w:r>
            <w:proofErr w:type="spellStart"/>
            <w:r w:rsidRPr="00BF1B8C">
              <w:rPr>
                <w:rFonts w:ascii="Times New Roman" w:hAnsi="Times New Roman" w:cs="Times New Roman"/>
              </w:rPr>
              <w:t>ПДп</w:t>
            </w:r>
            <w:proofErr w:type="spellEnd"/>
            <w:r w:rsidRPr="00BF1B8C">
              <w:rPr>
                <w:rFonts w:ascii="Times New Roman" w:hAnsi="Times New Roman" w:cs="Times New Roman"/>
              </w:rPr>
              <w:t>/Н)*(</w:t>
            </w:r>
            <w:proofErr w:type="spellStart"/>
            <w:r w:rsidRPr="00BF1B8C">
              <w:rPr>
                <w:rFonts w:ascii="Times New Roman" w:hAnsi="Times New Roman" w:cs="Times New Roman"/>
              </w:rPr>
              <w:t>БОп-БО</w:t>
            </w:r>
            <w:proofErr w:type="gramStart"/>
            <w:r w:rsidRPr="00BF1B8C">
              <w:rPr>
                <w:rFonts w:ascii="Times New Roman" w:hAnsi="Times New Roman" w:cs="Times New Roman"/>
              </w:rPr>
              <w:t>j</w:t>
            </w:r>
            <w:proofErr w:type="spellEnd"/>
            <w:proofErr w:type="gramEnd"/>
            <w:r w:rsidRPr="00BF1B8C">
              <w:rPr>
                <w:rFonts w:ascii="Times New Roman" w:hAnsi="Times New Roman" w:cs="Times New Roman"/>
              </w:rPr>
              <w:t>)*</w:t>
            </w:r>
            <w:proofErr w:type="spellStart"/>
            <w:r w:rsidRPr="00BF1B8C">
              <w:rPr>
                <w:rFonts w:ascii="Times New Roman" w:hAnsi="Times New Roman" w:cs="Times New Roman"/>
              </w:rPr>
              <w:t>Нj</w:t>
            </w:r>
            <w:proofErr w:type="spellEnd"/>
            <w:r w:rsidRPr="00BF1B8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7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Размер дотации из областного бюджета на одного жителя</w:t>
            </w:r>
          </w:p>
        </w:tc>
        <w:tc>
          <w:tcPr>
            <w:tcW w:w="1054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Объем дотации из областного бюджета</w:t>
            </w:r>
          </w:p>
        </w:tc>
      </w:tr>
      <w:tr w:rsidR="00BF1B8C" w:rsidRPr="00BF1B8C" w:rsidTr="00F95E35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Александровский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569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1294,431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1294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0,9385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806,45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1,644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936</w:t>
            </w:r>
          </w:p>
        </w:tc>
      </w:tr>
      <w:tr w:rsidR="00BF1B8C" w:rsidRPr="00BF1B8C" w:rsidTr="00A646F8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Верхнеигнашкинский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512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644,786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645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0,5195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1131,31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2,564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1312</w:t>
            </w:r>
          </w:p>
        </w:tc>
      </w:tr>
      <w:tr w:rsidR="00BF1B8C" w:rsidRPr="00BF1B8C" w:rsidTr="00B61354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Грачевский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5702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9002,847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9003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0,6514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7451,78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1,516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864</w:t>
            </w:r>
            <w:r w:rsidR="00605C73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BF1B8C" w:rsidRPr="00BF1B8C" w:rsidTr="00E021A6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Ероховский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523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1187,991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1188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0,9371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742,65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1,647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86</w:t>
            </w:r>
            <w:r w:rsidR="00605C7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BF1B8C" w:rsidRPr="00BF1B8C" w:rsidTr="00D7555D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Ключевский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557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293,727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294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0,2176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1548,83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3,226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179</w:t>
            </w:r>
            <w:r w:rsidR="00605C73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</w:tr>
      <w:tr w:rsidR="00BF1B8C" w:rsidRPr="00BF1B8C" w:rsidTr="00605C73">
        <w:trPr>
          <w:trHeight w:val="290"/>
        </w:trPr>
        <w:tc>
          <w:tcPr>
            <w:tcW w:w="2499" w:type="dxa"/>
            <w:noWrap/>
            <w:hideMark/>
          </w:tcPr>
          <w:p w:rsidR="00BF1B8C" w:rsidRPr="00BF1B8C" w:rsidRDefault="00605C73" w:rsidP="00605C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Новоникольский</w:t>
            </w:r>
            <w:proofErr w:type="spellEnd"/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575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9629,727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9630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6,9091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 </w:t>
            </w:r>
            <w:r w:rsidR="00605C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605C73" w:rsidP="00605C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="00BF1B8C"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605C73" w:rsidP="00BF1B8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BF1B8C" w:rsidRPr="00BF1B8C" w:rsidTr="004F7055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Подлесный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376,277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376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0,5728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571,50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2,447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663</w:t>
            </w:r>
          </w:p>
        </w:tc>
      </w:tr>
      <w:tr w:rsidR="00BF1B8C" w:rsidRPr="00BF1B8C" w:rsidTr="002407CA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Петрохерсонецкий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1101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2147,826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2148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0,8048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1532,38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1,615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177</w:t>
            </w:r>
            <w:r w:rsidR="00605C7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BF1B8C" w:rsidRPr="00BF1B8C" w:rsidTr="00676CC0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Побединский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428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284,388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284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0,2741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1144,34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3,102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132</w:t>
            </w:r>
            <w:r w:rsidR="00605C73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BF1B8C" w:rsidRPr="00BF1B8C" w:rsidTr="002E2421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Русскоигнашкинский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617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1166,477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1166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0,7799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1059,49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1,992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1229</w:t>
            </w:r>
          </w:p>
        </w:tc>
      </w:tr>
      <w:tr w:rsidR="00BF1B8C" w:rsidRPr="00BF1B8C" w:rsidTr="00353DDA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Старояшкинский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633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2597,046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2597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1,6926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 </w:t>
            </w:r>
            <w:r w:rsidR="00605C7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605C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="00BF1B8C"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BF1B8C" w:rsidRPr="00BF1B8C" w:rsidTr="005461E0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Таллинский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684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879,004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879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0,5302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1497,63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2,540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1737</w:t>
            </w:r>
          </w:p>
        </w:tc>
      </w:tr>
      <w:tr w:rsidR="00BF1B8C" w:rsidRPr="00BF1B8C" w:rsidTr="00BF1B8C">
        <w:trPr>
          <w:trHeight w:val="300"/>
        </w:trPr>
        <w:tc>
          <w:tcPr>
            <w:tcW w:w="2499" w:type="dxa"/>
            <w:noWrap/>
            <w:hideMark/>
          </w:tcPr>
          <w:p w:rsidR="00BF1B8C" w:rsidRPr="00BF1B8C" w:rsidRDefault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12172</w:t>
            </w:r>
          </w:p>
        </w:tc>
        <w:tc>
          <w:tcPr>
            <w:tcW w:w="1165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29504,524</w:t>
            </w:r>
          </w:p>
        </w:tc>
        <w:tc>
          <w:tcPr>
            <w:tcW w:w="77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29505</w:t>
            </w:r>
          </w:p>
        </w:tc>
        <w:tc>
          <w:tcPr>
            <w:tcW w:w="829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1,688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17486,37</w:t>
            </w:r>
          </w:p>
        </w:tc>
        <w:tc>
          <w:tcPr>
            <w:tcW w:w="717" w:type="dxa"/>
            <w:noWrap/>
            <w:hideMark/>
          </w:tcPr>
          <w:p w:rsidR="00BF1B8C" w:rsidRPr="00BF1B8C" w:rsidRDefault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54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20288</w:t>
            </w:r>
          </w:p>
        </w:tc>
      </w:tr>
    </w:tbl>
    <w:p w:rsidR="008A78BF" w:rsidRDefault="008A78BF">
      <w:pPr>
        <w:rPr>
          <w:rFonts w:ascii="Times New Roman" w:hAnsi="Times New Roman" w:cs="Times New Roman"/>
        </w:rPr>
      </w:pPr>
    </w:p>
    <w:p w:rsidR="00BF1B8C" w:rsidRDefault="00BF1B8C">
      <w:pPr>
        <w:rPr>
          <w:rFonts w:ascii="Times New Roman" w:hAnsi="Times New Roman" w:cs="Times New Roman"/>
        </w:rPr>
      </w:pPr>
    </w:p>
    <w:p w:rsidR="00BF1B8C" w:rsidRDefault="00BF1B8C">
      <w:pPr>
        <w:rPr>
          <w:rFonts w:ascii="Times New Roman" w:hAnsi="Times New Roman" w:cs="Times New Roman"/>
        </w:rPr>
      </w:pPr>
    </w:p>
    <w:p w:rsidR="00BF1B8C" w:rsidRDefault="00BF1B8C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BF1B8C" w:rsidRDefault="00BF1B8C">
      <w:pPr>
        <w:rPr>
          <w:rFonts w:ascii="Times New Roman" w:hAnsi="Times New Roman" w:cs="Times New Roman"/>
        </w:rPr>
      </w:pPr>
    </w:p>
    <w:p w:rsidR="00BF1B8C" w:rsidRDefault="00BF1B8C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32"/>
        <w:gridCol w:w="766"/>
        <w:gridCol w:w="1151"/>
        <w:gridCol w:w="1042"/>
        <w:gridCol w:w="1080"/>
        <w:gridCol w:w="1041"/>
        <w:gridCol w:w="967"/>
        <w:gridCol w:w="992"/>
      </w:tblGrid>
      <w:tr w:rsidR="00BF1B8C" w:rsidRPr="00BF1B8C" w:rsidTr="00BF1B8C">
        <w:trPr>
          <w:trHeight w:val="300"/>
        </w:trPr>
        <w:tc>
          <w:tcPr>
            <w:tcW w:w="9571" w:type="dxa"/>
            <w:gridSpan w:val="8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lastRenderedPageBreak/>
              <w:t>РАСЧЕТ  РАСПРЕДЕЛЕНИЯ МЕЖБЮДЖЕТНЫХ ТРАНСФЕРТОВ МЕЖДУ СЕЛЬСКИМИ ПОСЕЛЕНИЯМИ НА 2018 ГОД - область</w:t>
            </w:r>
          </w:p>
        </w:tc>
      </w:tr>
      <w:tr w:rsidR="00BF1B8C" w:rsidRPr="00BF1B8C" w:rsidTr="00BF1B8C">
        <w:trPr>
          <w:trHeight w:val="3075"/>
        </w:trPr>
        <w:tc>
          <w:tcPr>
            <w:tcW w:w="2532" w:type="dxa"/>
            <w:hideMark/>
          </w:tcPr>
          <w:p w:rsidR="00BF1B8C" w:rsidRPr="00BF1B8C" w:rsidRDefault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766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 xml:space="preserve">Численность населения </w:t>
            </w:r>
            <w:r w:rsidRPr="00BF1B8C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BF1B8C">
              <w:rPr>
                <w:rFonts w:ascii="Times New Roman" w:hAnsi="Times New Roman" w:cs="Times New Roman"/>
                <w:b/>
                <w:bCs/>
              </w:rPr>
              <w:t>Hj</w:t>
            </w:r>
            <w:proofErr w:type="spellEnd"/>
            <w:r w:rsidRPr="00BF1B8C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51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Налоговый потенциал поселения (</w:t>
            </w:r>
            <w:proofErr w:type="spellStart"/>
            <w:r w:rsidRPr="00BF1B8C">
              <w:rPr>
                <w:rFonts w:ascii="Times New Roman" w:hAnsi="Times New Roman" w:cs="Times New Roman"/>
                <w:b/>
                <w:bCs/>
              </w:rPr>
              <w:t>НП</w:t>
            </w:r>
            <w:proofErr w:type="gramStart"/>
            <w:r w:rsidRPr="00BF1B8C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BF1B8C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042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BF1B8C">
              <w:rPr>
                <w:rFonts w:ascii="Times New Roman" w:hAnsi="Times New Roman" w:cs="Times New Roman"/>
                <w:b/>
                <w:bCs/>
              </w:rPr>
              <w:t>Нрогноз</w:t>
            </w:r>
            <w:proofErr w:type="spellEnd"/>
            <w:r w:rsidRPr="00BF1B8C">
              <w:rPr>
                <w:rFonts w:ascii="Times New Roman" w:hAnsi="Times New Roman" w:cs="Times New Roman"/>
                <w:b/>
                <w:bCs/>
              </w:rPr>
              <w:t xml:space="preserve"> поступления налоговых доходов (</w:t>
            </w:r>
            <w:proofErr w:type="spellStart"/>
            <w:r w:rsidRPr="00BF1B8C">
              <w:rPr>
                <w:rFonts w:ascii="Times New Roman" w:hAnsi="Times New Roman" w:cs="Times New Roman"/>
                <w:b/>
                <w:bCs/>
              </w:rPr>
              <w:t>ПДп</w:t>
            </w:r>
            <w:proofErr w:type="spellEnd"/>
            <w:r w:rsidRPr="00BF1B8C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080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 xml:space="preserve">Бюджетная обеспеченность поселения </w:t>
            </w:r>
            <w:r w:rsidRPr="00BF1B8C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BF1B8C">
              <w:rPr>
                <w:rFonts w:ascii="Times New Roman" w:hAnsi="Times New Roman" w:cs="Times New Roman"/>
                <w:b/>
                <w:bCs/>
              </w:rPr>
              <w:t>БО</w:t>
            </w:r>
            <w:proofErr w:type="gramStart"/>
            <w:r w:rsidRPr="00BF1B8C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BF1B8C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041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((</w:t>
            </w:r>
            <w:proofErr w:type="spellStart"/>
            <w:r w:rsidRPr="00BF1B8C">
              <w:rPr>
                <w:rFonts w:ascii="Times New Roman" w:hAnsi="Times New Roman" w:cs="Times New Roman"/>
              </w:rPr>
              <w:t>ПДп</w:t>
            </w:r>
            <w:proofErr w:type="spellEnd"/>
            <w:r w:rsidRPr="00BF1B8C">
              <w:rPr>
                <w:rFonts w:ascii="Times New Roman" w:hAnsi="Times New Roman" w:cs="Times New Roman"/>
              </w:rPr>
              <w:t>/Н)*(</w:t>
            </w:r>
            <w:proofErr w:type="spellStart"/>
            <w:r w:rsidRPr="00BF1B8C">
              <w:rPr>
                <w:rFonts w:ascii="Times New Roman" w:hAnsi="Times New Roman" w:cs="Times New Roman"/>
              </w:rPr>
              <w:t>БОп-БО</w:t>
            </w:r>
            <w:proofErr w:type="gramStart"/>
            <w:r w:rsidRPr="00BF1B8C">
              <w:rPr>
                <w:rFonts w:ascii="Times New Roman" w:hAnsi="Times New Roman" w:cs="Times New Roman"/>
              </w:rPr>
              <w:t>j</w:t>
            </w:r>
            <w:proofErr w:type="spellEnd"/>
            <w:proofErr w:type="gramEnd"/>
            <w:r w:rsidRPr="00BF1B8C">
              <w:rPr>
                <w:rFonts w:ascii="Times New Roman" w:hAnsi="Times New Roman" w:cs="Times New Roman"/>
              </w:rPr>
              <w:t>)*</w:t>
            </w:r>
            <w:proofErr w:type="spellStart"/>
            <w:r w:rsidRPr="00BF1B8C">
              <w:rPr>
                <w:rFonts w:ascii="Times New Roman" w:hAnsi="Times New Roman" w:cs="Times New Roman"/>
              </w:rPr>
              <w:t>Нj</w:t>
            </w:r>
            <w:proofErr w:type="spellEnd"/>
            <w:r w:rsidRPr="00BF1B8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67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Размер дотации из областного бюджета на одного жителя</w:t>
            </w:r>
          </w:p>
        </w:tc>
        <w:tc>
          <w:tcPr>
            <w:tcW w:w="992" w:type="dxa"/>
            <w:textDirection w:val="btLr"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Объем дотации из областного бюджета</w:t>
            </w:r>
          </w:p>
        </w:tc>
      </w:tr>
      <w:tr w:rsidR="00BF1B8C" w:rsidRPr="00BF1B8C" w:rsidTr="00BF1B8C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Александровский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569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1298,747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1299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0,9199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828,37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1,674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952</w:t>
            </w:r>
          </w:p>
        </w:tc>
      </w:tr>
      <w:tr w:rsidR="00BF1B8C" w:rsidRPr="00BF1B8C" w:rsidTr="00BF1B8C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Верхнеигнашкинский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512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655,684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656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0,5161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1145,61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2,573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1317</w:t>
            </w:r>
          </w:p>
        </w:tc>
      </w:tr>
      <w:tr w:rsidR="00BF1B8C" w:rsidRPr="00BF1B8C" w:rsidTr="00BF1B8C">
        <w:trPr>
          <w:trHeight w:val="315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Грачевский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5702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9299,914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9300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0,6574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7466,44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1,506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8585</w:t>
            </w:r>
          </w:p>
        </w:tc>
      </w:tr>
      <w:tr w:rsidR="00BF1B8C" w:rsidRPr="00BF1B8C" w:rsidTr="00BF1B8C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Ероховский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523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1201,560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1202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0,9260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755,31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1,660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868</w:t>
            </w:r>
          </w:p>
        </w:tc>
      </w:tr>
      <w:tr w:rsidR="00BF1B8C" w:rsidRPr="00BF1B8C" w:rsidTr="00FC5513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Ключевский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557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297,756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298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0,2155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1570,52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3,242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1806</w:t>
            </w:r>
          </w:p>
        </w:tc>
      </w:tr>
      <w:tr w:rsidR="00BF1B8C" w:rsidRPr="00BF1B8C" w:rsidTr="00203F93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Новоникольский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575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9884,888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9885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6,9287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BF1B8C" w:rsidRPr="00BF1B8C" w:rsidTr="008B2954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Подлесный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271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380,747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381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0,5663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580,08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2,461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667</w:t>
            </w:r>
          </w:p>
        </w:tc>
      </w:tr>
      <w:tr w:rsidR="00BF1B8C" w:rsidRPr="00BF1B8C" w:rsidTr="001A212A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Петрохерсонецкий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1101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2194,094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2194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0,8032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1543,11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1,611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1774</w:t>
            </w:r>
          </w:p>
        </w:tc>
      </w:tr>
      <w:tr w:rsidR="00BF1B8C" w:rsidRPr="00BF1B8C" w:rsidTr="00580220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Побединский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428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287,261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287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0,2705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1161,18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3,119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1335</w:t>
            </w:r>
          </w:p>
        </w:tc>
      </w:tr>
      <w:tr w:rsidR="00BF1B8C" w:rsidRPr="00BF1B8C" w:rsidTr="00E32DCF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Русскоигнашкинский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617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1188,488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1188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0,7764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1069,76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1,993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1230</w:t>
            </w:r>
          </w:p>
        </w:tc>
      </w:tr>
      <w:tr w:rsidR="00BF1B8C" w:rsidRPr="00BF1B8C" w:rsidTr="00DC1DA9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Старояшкинский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633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2628,503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2629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1,6736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BF1B8C" w:rsidRPr="00BF1B8C" w:rsidTr="0038138B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 w:rsidP="00605C73">
            <w:pPr>
              <w:rPr>
                <w:rFonts w:ascii="Times New Roman" w:hAnsi="Times New Roman" w:cs="Times New Roman"/>
              </w:rPr>
            </w:pPr>
            <w:proofErr w:type="spellStart"/>
            <w:r w:rsidRPr="00BF1B8C">
              <w:rPr>
                <w:rFonts w:ascii="Times New Roman" w:hAnsi="Times New Roman" w:cs="Times New Roman"/>
              </w:rPr>
              <w:t>Таллинский</w:t>
            </w:r>
            <w:proofErr w:type="spellEnd"/>
            <w:r w:rsidRPr="00BF1B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684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882,696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883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0,5201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1525,20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2,564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1754</w:t>
            </w:r>
          </w:p>
        </w:tc>
      </w:tr>
      <w:tr w:rsidR="00BF1B8C" w:rsidRPr="00BF1B8C" w:rsidTr="00BF1B8C">
        <w:trPr>
          <w:trHeight w:val="300"/>
        </w:trPr>
        <w:tc>
          <w:tcPr>
            <w:tcW w:w="2532" w:type="dxa"/>
            <w:noWrap/>
            <w:hideMark/>
          </w:tcPr>
          <w:p w:rsidR="00BF1B8C" w:rsidRPr="00BF1B8C" w:rsidRDefault="00BF1B8C">
            <w:pPr>
              <w:rPr>
                <w:rFonts w:ascii="Times New Roman" w:hAnsi="Times New Roman" w:cs="Times New Roman"/>
              </w:rPr>
            </w:pPr>
            <w:r w:rsidRPr="00BF1B8C">
              <w:rPr>
                <w:rFonts w:ascii="Times New Roman" w:hAnsi="Times New Roman" w:cs="Times New Roman"/>
              </w:rPr>
              <w:t> </w:t>
            </w:r>
            <w:r w:rsidRPr="00BF1B8C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766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12172</w:t>
            </w:r>
          </w:p>
        </w:tc>
        <w:tc>
          <w:tcPr>
            <w:tcW w:w="115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30200,335</w:t>
            </w:r>
          </w:p>
        </w:tc>
        <w:tc>
          <w:tcPr>
            <w:tcW w:w="104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30200</w:t>
            </w:r>
          </w:p>
        </w:tc>
        <w:tc>
          <w:tcPr>
            <w:tcW w:w="1080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1,672</w:t>
            </w:r>
          </w:p>
        </w:tc>
        <w:tc>
          <w:tcPr>
            <w:tcW w:w="1041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17645,59</w:t>
            </w:r>
          </w:p>
        </w:tc>
        <w:tc>
          <w:tcPr>
            <w:tcW w:w="967" w:type="dxa"/>
            <w:noWrap/>
            <w:hideMark/>
          </w:tcPr>
          <w:p w:rsidR="00BF1B8C" w:rsidRPr="00BF1B8C" w:rsidRDefault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BF1B8C" w:rsidRPr="00BF1B8C" w:rsidRDefault="00BF1B8C" w:rsidP="00BF1B8C">
            <w:pPr>
              <w:rPr>
                <w:rFonts w:ascii="Times New Roman" w:hAnsi="Times New Roman" w:cs="Times New Roman"/>
                <w:b/>
                <w:bCs/>
              </w:rPr>
            </w:pPr>
            <w:r w:rsidRPr="00BF1B8C">
              <w:rPr>
                <w:rFonts w:ascii="Times New Roman" w:hAnsi="Times New Roman" w:cs="Times New Roman"/>
                <w:b/>
                <w:bCs/>
              </w:rPr>
              <w:t>20288</w:t>
            </w:r>
          </w:p>
        </w:tc>
      </w:tr>
    </w:tbl>
    <w:p w:rsidR="00BF1B8C" w:rsidRDefault="00BF1B8C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p w:rsidR="00605C73" w:rsidRDefault="00605C73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4"/>
        <w:gridCol w:w="766"/>
        <w:gridCol w:w="1151"/>
        <w:gridCol w:w="1049"/>
        <w:gridCol w:w="1088"/>
        <w:gridCol w:w="1041"/>
        <w:gridCol w:w="973"/>
        <w:gridCol w:w="999"/>
      </w:tblGrid>
      <w:tr w:rsidR="00605C73" w:rsidRPr="00605C73" w:rsidTr="00605C73">
        <w:trPr>
          <w:trHeight w:val="300"/>
        </w:trPr>
        <w:tc>
          <w:tcPr>
            <w:tcW w:w="9571" w:type="dxa"/>
            <w:gridSpan w:val="8"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lastRenderedPageBreak/>
              <w:t>РАСЧЕТ  РАСПРЕДЕЛЕНИЯ МЕЖБЮДЖЕТНЫХ ТРАНСФЕРТОВ МЕЖДУ СЕЛЬСКИМИ ПОСЕЛЕНИЯМИ НА 2019 ГОД - область</w:t>
            </w:r>
          </w:p>
        </w:tc>
      </w:tr>
      <w:tr w:rsidR="00605C73" w:rsidRPr="00605C73" w:rsidTr="00605C73">
        <w:trPr>
          <w:trHeight w:val="3075"/>
        </w:trPr>
        <w:tc>
          <w:tcPr>
            <w:tcW w:w="2504" w:type="dxa"/>
            <w:hideMark/>
          </w:tcPr>
          <w:p w:rsidR="00605C73" w:rsidRPr="00605C73" w:rsidRDefault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Наименование поселения</w:t>
            </w:r>
          </w:p>
        </w:tc>
        <w:tc>
          <w:tcPr>
            <w:tcW w:w="766" w:type="dxa"/>
            <w:textDirection w:val="btLr"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 xml:space="preserve">Численность населения </w:t>
            </w:r>
            <w:r w:rsidRPr="00605C73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605C73">
              <w:rPr>
                <w:rFonts w:ascii="Times New Roman" w:hAnsi="Times New Roman" w:cs="Times New Roman"/>
                <w:b/>
                <w:bCs/>
              </w:rPr>
              <w:t>Hj</w:t>
            </w:r>
            <w:proofErr w:type="spellEnd"/>
            <w:r w:rsidRPr="00605C73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51" w:type="dxa"/>
            <w:textDirection w:val="btLr"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Налоговый потенциал поселения (</w:t>
            </w:r>
            <w:proofErr w:type="spellStart"/>
            <w:r w:rsidRPr="00605C73">
              <w:rPr>
                <w:rFonts w:ascii="Times New Roman" w:hAnsi="Times New Roman" w:cs="Times New Roman"/>
                <w:b/>
                <w:bCs/>
              </w:rPr>
              <w:t>НП</w:t>
            </w:r>
            <w:proofErr w:type="gramStart"/>
            <w:r w:rsidRPr="00605C73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605C73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049" w:type="dxa"/>
            <w:textDirection w:val="btLr"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05C73">
              <w:rPr>
                <w:rFonts w:ascii="Times New Roman" w:hAnsi="Times New Roman" w:cs="Times New Roman"/>
                <w:b/>
                <w:bCs/>
              </w:rPr>
              <w:t>Нрогноз</w:t>
            </w:r>
            <w:proofErr w:type="spellEnd"/>
            <w:r w:rsidRPr="00605C73">
              <w:rPr>
                <w:rFonts w:ascii="Times New Roman" w:hAnsi="Times New Roman" w:cs="Times New Roman"/>
                <w:b/>
                <w:bCs/>
              </w:rPr>
              <w:t xml:space="preserve"> поступления налоговых доходов (</w:t>
            </w:r>
            <w:proofErr w:type="spellStart"/>
            <w:r w:rsidRPr="00605C73">
              <w:rPr>
                <w:rFonts w:ascii="Times New Roman" w:hAnsi="Times New Roman" w:cs="Times New Roman"/>
                <w:b/>
                <w:bCs/>
              </w:rPr>
              <w:t>ПДп</w:t>
            </w:r>
            <w:proofErr w:type="spellEnd"/>
            <w:r w:rsidRPr="00605C73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088" w:type="dxa"/>
            <w:textDirection w:val="btLr"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 xml:space="preserve">Бюджетная обеспеченность поселения </w:t>
            </w:r>
            <w:r w:rsidRPr="00605C73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605C73">
              <w:rPr>
                <w:rFonts w:ascii="Times New Roman" w:hAnsi="Times New Roman" w:cs="Times New Roman"/>
                <w:b/>
                <w:bCs/>
              </w:rPr>
              <w:t>БО</w:t>
            </w:r>
            <w:proofErr w:type="gramStart"/>
            <w:r w:rsidRPr="00605C73">
              <w:rPr>
                <w:rFonts w:ascii="Times New Roman" w:hAnsi="Times New Roman" w:cs="Times New Roman"/>
                <w:b/>
                <w:bCs/>
              </w:rPr>
              <w:t>j</w:t>
            </w:r>
            <w:proofErr w:type="spellEnd"/>
            <w:proofErr w:type="gramEnd"/>
            <w:r w:rsidRPr="00605C73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041" w:type="dxa"/>
            <w:textDirection w:val="btLr"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((</w:t>
            </w:r>
            <w:proofErr w:type="spellStart"/>
            <w:r w:rsidRPr="00605C73">
              <w:rPr>
                <w:rFonts w:ascii="Times New Roman" w:hAnsi="Times New Roman" w:cs="Times New Roman"/>
              </w:rPr>
              <w:t>ПДп</w:t>
            </w:r>
            <w:proofErr w:type="spellEnd"/>
            <w:r w:rsidRPr="00605C73">
              <w:rPr>
                <w:rFonts w:ascii="Times New Roman" w:hAnsi="Times New Roman" w:cs="Times New Roman"/>
              </w:rPr>
              <w:t>/Н)*(</w:t>
            </w:r>
            <w:proofErr w:type="spellStart"/>
            <w:r w:rsidRPr="00605C73">
              <w:rPr>
                <w:rFonts w:ascii="Times New Roman" w:hAnsi="Times New Roman" w:cs="Times New Roman"/>
              </w:rPr>
              <w:t>БОп-БО</w:t>
            </w:r>
            <w:proofErr w:type="gramStart"/>
            <w:r w:rsidRPr="00605C73">
              <w:rPr>
                <w:rFonts w:ascii="Times New Roman" w:hAnsi="Times New Roman" w:cs="Times New Roman"/>
              </w:rPr>
              <w:t>j</w:t>
            </w:r>
            <w:proofErr w:type="spellEnd"/>
            <w:proofErr w:type="gramEnd"/>
            <w:r w:rsidRPr="00605C73">
              <w:rPr>
                <w:rFonts w:ascii="Times New Roman" w:hAnsi="Times New Roman" w:cs="Times New Roman"/>
              </w:rPr>
              <w:t>)*</w:t>
            </w:r>
            <w:proofErr w:type="spellStart"/>
            <w:r w:rsidRPr="00605C73">
              <w:rPr>
                <w:rFonts w:ascii="Times New Roman" w:hAnsi="Times New Roman" w:cs="Times New Roman"/>
              </w:rPr>
              <w:t>Нj</w:t>
            </w:r>
            <w:proofErr w:type="spellEnd"/>
            <w:r w:rsidRPr="00605C7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73" w:type="dxa"/>
            <w:textDirection w:val="btLr"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Размер дотации из областного бюджета на одного жителя</w:t>
            </w:r>
          </w:p>
        </w:tc>
        <w:tc>
          <w:tcPr>
            <w:tcW w:w="999" w:type="dxa"/>
            <w:textDirection w:val="btLr"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Объем дотации из областного бюджета</w:t>
            </w:r>
          </w:p>
        </w:tc>
      </w:tr>
      <w:tr w:rsidR="00605C73" w:rsidRPr="00605C73" w:rsidTr="00605C73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Александровский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1303,427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1303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0,9035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848,91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1,697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966</w:t>
            </w:r>
          </w:p>
        </w:tc>
      </w:tr>
      <w:tr w:rsidR="00605C73" w:rsidRPr="00605C73" w:rsidTr="00605C73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proofErr w:type="spellStart"/>
            <w:r w:rsidRPr="00605C73">
              <w:rPr>
                <w:rFonts w:ascii="Times New Roman" w:hAnsi="Times New Roman" w:cs="Times New Roman"/>
              </w:rPr>
              <w:t>Верхнеигнашкинский</w:t>
            </w:r>
            <w:proofErr w:type="spellEnd"/>
            <w:r w:rsidRPr="00605C7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664,643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667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0,5120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1161,28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2,580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1321</w:t>
            </w:r>
          </w:p>
        </w:tc>
      </w:tr>
      <w:tr w:rsidR="00605C73" w:rsidRPr="00605C73" w:rsidTr="00605C73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Грачевский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5702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9572,161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9614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0,6621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7490,54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1,494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8521</w:t>
            </w:r>
          </w:p>
        </w:tc>
      </w:tr>
      <w:tr w:rsidR="00605C73" w:rsidRPr="00605C73" w:rsidTr="00605C73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proofErr w:type="spellStart"/>
            <w:r w:rsidRPr="00605C73">
              <w:rPr>
                <w:rFonts w:ascii="Times New Roman" w:hAnsi="Times New Roman" w:cs="Times New Roman"/>
              </w:rPr>
              <w:t>Ероховский</w:t>
            </w:r>
            <w:proofErr w:type="spellEnd"/>
            <w:r w:rsidRPr="00605C7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1213,323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1216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0,9150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768,34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1,671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874</w:t>
            </w:r>
          </w:p>
        </w:tc>
      </w:tr>
      <w:tr w:rsidR="00605C73" w:rsidRPr="00605C73" w:rsidTr="00605C73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Ключевский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301,079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302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0,2132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1593,33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3,254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1812</w:t>
            </w:r>
          </w:p>
        </w:tc>
      </w:tr>
      <w:tr w:rsidR="00605C73" w:rsidRPr="00605C73" w:rsidTr="00605C73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proofErr w:type="spellStart"/>
            <w:r w:rsidRPr="00605C73">
              <w:rPr>
                <w:rFonts w:ascii="Times New Roman" w:hAnsi="Times New Roman" w:cs="Times New Roman"/>
              </w:rPr>
              <w:t>Новоникольский</w:t>
            </w:r>
            <w:proofErr w:type="spellEnd"/>
            <w:r w:rsidRPr="00605C7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10161,007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10163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6,9698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 </w:t>
            </w:r>
            <w:r w:rsidR="000722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0722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="00605C73" w:rsidRPr="00605C7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605C73" w:rsidRPr="00605C73" w:rsidTr="00605C73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proofErr w:type="spellStart"/>
            <w:r w:rsidRPr="00605C73">
              <w:rPr>
                <w:rFonts w:ascii="Times New Roman" w:hAnsi="Times New Roman" w:cs="Times New Roman"/>
              </w:rPr>
              <w:t>Петрохерсонецкий</w:t>
            </w:r>
            <w:proofErr w:type="spellEnd"/>
            <w:r w:rsidRPr="00605C7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2231,473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2242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0,7994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1558,23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1,610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1773</w:t>
            </w:r>
          </w:p>
        </w:tc>
      </w:tr>
      <w:tr w:rsidR="00605C73" w:rsidRPr="00605C73" w:rsidTr="00605C73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proofErr w:type="spellStart"/>
            <w:r w:rsidRPr="00605C73">
              <w:rPr>
                <w:rFonts w:ascii="Times New Roman" w:hAnsi="Times New Roman" w:cs="Times New Roman"/>
              </w:rPr>
              <w:t>Подлесный</w:t>
            </w:r>
            <w:proofErr w:type="spellEnd"/>
            <w:r w:rsidRPr="00605C7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383,416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385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0,5580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589,94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2,476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671</w:t>
            </w:r>
          </w:p>
        </w:tc>
      </w:tr>
      <w:tr w:rsidR="00605C73" w:rsidRPr="00605C73" w:rsidTr="00E7633A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Побединский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290,407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290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0,2676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1178,14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3,131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1340</w:t>
            </w:r>
          </w:p>
        </w:tc>
      </w:tr>
      <w:tr w:rsidR="00605C73" w:rsidRPr="00605C73" w:rsidTr="00945489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proofErr w:type="spellStart"/>
            <w:r w:rsidRPr="00605C73">
              <w:rPr>
                <w:rFonts w:ascii="Times New Roman" w:hAnsi="Times New Roman" w:cs="Times New Roman"/>
              </w:rPr>
              <w:t>Русскоигнашкинский</w:t>
            </w:r>
            <w:proofErr w:type="spellEnd"/>
            <w:r w:rsidRPr="00605C7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1191,511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1208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0,7617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1094,02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2,017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1244</w:t>
            </w:r>
          </w:p>
        </w:tc>
      </w:tr>
      <w:tr w:rsidR="00605C73" w:rsidRPr="00605C73" w:rsidTr="00263155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proofErr w:type="spellStart"/>
            <w:r w:rsidRPr="00605C73">
              <w:rPr>
                <w:rFonts w:ascii="Times New Roman" w:hAnsi="Times New Roman" w:cs="Times New Roman"/>
              </w:rPr>
              <w:t>Старояшкинский</w:t>
            </w:r>
            <w:proofErr w:type="spellEnd"/>
            <w:r w:rsidRPr="00605C7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2661,654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2663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1,6584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 </w:t>
            </w:r>
            <w:r w:rsidR="000722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0722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  <w:r w:rsidR="00605C73" w:rsidRPr="00605C7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07220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  <w:bookmarkStart w:id="0" w:name="_GoBack"/>
            <w:bookmarkEnd w:id="0"/>
            <w:r w:rsidR="00605C73" w:rsidRPr="00605C7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605C73" w:rsidRPr="00605C73" w:rsidTr="00D26201">
        <w:trPr>
          <w:trHeight w:val="300"/>
        </w:trPr>
        <w:tc>
          <w:tcPr>
            <w:tcW w:w="2504" w:type="dxa"/>
            <w:noWrap/>
            <w:hideMark/>
          </w:tcPr>
          <w:p w:rsidR="00605C73" w:rsidRPr="00605C73" w:rsidRDefault="00605C73" w:rsidP="00072209">
            <w:pPr>
              <w:rPr>
                <w:rFonts w:ascii="Times New Roman" w:hAnsi="Times New Roman" w:cs="Times New Roman"/>
              </w:rPr>
            </w:pPr>
            <w:proofErr w:type="spellStart"/>
            <w:r w:rsidRPr="00605C73">
              <w:rPr>
                <w:rFonts w:ascii="Times New Roman" w:hAnsi="Times New Roman" w:cs="Times New Roman"/>
              </w:rPr>
              <w:t>Таллинский</w:t>
            </w:r>
            <w:proofErr w:type="spellEnd"/>
            <w:r w:rsidRPr="00605C7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886,739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887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0,5113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1552,33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</w:rPr>
            </w:pPr>
            <w:r w:rsidRPr="00605C73">
              <w:rPr>
                <w:rFonts w:ascii="Times New Roman" w:hAnsi="Times New Roman" w:cs="Times New Roman"/>
              </w:rPr>
              <w:t>2,582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1766</w:t>
            </w:r>
          </w:p>
        </w:tc>
      </w:tr>
      <w:tr w:rsidR="00605C73" w:rsidRPr="00605C73" w:rsidTr="00605C73">
        <w:trPr>
          <w:trHeight w:val="300"/>
        </w:trPr>
        <w:tc>
          <w:tcPr>
            <w:tcW w:w="2504" w:type="dxa"/>
            <w:noWrap/>
            <w:hideMark/>
          </w:tcPr>
          <w:p w:rsidR="00605C73" w:rsidRPr="00072209" w:rsidRDefault="00605C73">
            <w:pPr>
              <w:rPr>
                <w:rFonts w:ascii="Times New Roman" w:hAnsi="Times New Roman" w:cs="Times New Roman"/>
                <w:b/>
              </w:rPr>
            </w:pPr>
            <w:r w:rsidRPr="00072209">
              <w:rPr>
                <w:rFonts w:ascii="Times New Roman" w:hAnsi="Times New Roman" w:cs="Times New Roman"/>
                <w:b/>
              </w:rPr>
              <w:t> </w:t>
            </w:r>
            <w:r w:rsidR="00072209" w:rsidRPr="00072209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766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12172</w:t>
            </w:r>
          </w:p>
        </w:tc>
        <w:tc>
          <w:tcPr>
            <w:tcW w:w="115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30860,839</w:t>
            </w:r>
          </w:p>
        </w:tc>
        <w:tc>
          <w:tcPr>
            <w:tcW w:w="104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30941</w:t>
            </w:r>
          </w:p>
        </w:tc>
        <w:tc>
          <w:tcPr>
            <w:tcW w:w="1088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1,656</w:t>
            </w:r>
          </w:p>
        </w:tc>
        <w:tc>
          <w:tcPr>
            <w:tcW w:w="1041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17835,06</w:t>
            </w:r>
          </w:p>
        </w:tc>
        <w:tc>
          <w:tcPr>
            <w:tcW w:w="973" w:type="dxa"/>
            <w:noWrap/>
            <w:hideMark/>
          </w:tcPr>
          <w:p w:rsidR="00605C73" w:rsidRPr="00605C73" w:rsidRDefault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99" w:type="dxa"/>
            <w:noWrap/>
            <w:hideMark/>
          </w:tcPr>
          <w:p w:rsidR="00605C73" w:rsidRPr="00605C73" w:rsidRDefault="00605C73" w:rsidP="00605C73">
            <w:pPr>
              <w:rPr>
                <w:rFonts w:ascii="Times New Roman" w:hAnsi="Times New Roman" w:cs="Times New Roman"/>
                <w:b/>
                <w:bCs/>
              </w:rPr>
            </w:pPr>
            <w:r w:rsidRPr="00605C73">
              <w:rPr>
                <w:rFonts w:ascii="Times New Roman" w:hAnsi="Times New Roman" w:cs="Times New Roman"/>
                <w:b/>
                <w:bCs/>
              </w:rPr>
              <w:t>20288</w:t>
            </w:r>
          </w:p>
        </w:tc>
      </w:tr>
    </w:tbl>
    <w:p w:rsidR="00605C73" w:rsidRPr="00BF1B8C" w:rsidRDefault="00605C73">
      <w:pPr>
        <w:rPr>
          <w:rFonts w:ascii="Times New Roman" w:hAnsi="Times New Roman" w:cs="Times New Roman"/>
        </w:rPr>
      </w:pPr>
    </w:p>
    <w:sectPr w:rsidR="00605C73" w:rsidRPr="00BF1B8C" w:rsidSect="00BF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B8C"/>
    <w:rsid w:val="00005D0D"/>
    <w:rsid w:val="000175AC"/>
    <w:rsid w:val="000177A7"/>
    <w:rsid w:val="000332AF"/>
    <w:rsid w:val="00051500"/>
    <w:rsid w:val="00060428"/>
    <w:rsid w:val="00072209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E306E"/>
    <w:rsid w:val="005F1C2D"/>
    <w:rsid w:val="005F403B"/>
    <w:rsid w:val="005F4D7A"/>
    <w:rsid w:val="00605C73"/>
    <w:rsid w:val="00606E46"/>
    <w:rsid w:val="0061234F"/>
    <w:rsid w:val="00612B09"/>
    <w:rsid w:val="006137EC"/>
    <w:rsid w:val="006234E2"/>
    <w:rsid w:val="00626151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1B8C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2016-11-11T12:45:00Z</dcterms:created>
  <dcterms:modified xsi:type="dcterms:W3CDTF">2016-11-11T13:07:00Z</dcterms:modified>
</cp:coreProperties>
</file>